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71" w:rsidRDefault="00E47C71">
      <w:pPr>
        <w:rPr>
          <w:b/>
          <w:sz w:val="28"/>
          <w:szCs w:val="28"/>
        </w:rPr>
      </w:pPr>
    </w:p>
    <w:p w:rsidR="00E47C71" w:rsidRDefault="0093344B">
      <w:pPr>
        <w:rPr>
          <w:b/>
          <w:sz w:val="28"/>
          <w:szCs w:val="28"/>
        </w:rPr>
      </w:pPr>
      <w:r>
        <w:rPr>
          <w:b/>
          <w:sz w:val="28"/>
          <w:szCs w:val="28"/>
        </w:rPr>
        <w:t>Take a moment to assess your current skill level. Make a list of strengths and weaknesses.</w:t>
      </w:r>
    </w:p>
    <w:p w:rsidR="0093344B" w:rsidRPr="00A65C5C" w:rsidRDefault="0093344B">
      <w:pPr>
        <w:rPr>
          <w:b/>
          <w:sz w:val="32"/>
          <w:szCs w:val="32"/>
        </w:rPr>
      </w:pPr>
      <w:r w:rsidRPr="00A65C5C">
        <w:rPr>
          <w:b/>
          <w:sz w:val="32"/>
          <w:szCs w:val="32"/>
        </w:rPr>
        <w:t>Strengths                                                   Weaknesses</w:t>
      </w:r>
    </w:p>
    <w:p w:rsidR="0093344B" w:rsidRDefault="0093344B">
      <w:pPr>
        <w:rPr>
          <w:b/>
          <w:sz w:val="36"/>
          <w:szCs w:val="36"/>
        </w:rPr>
      </w:pPr>
    </w:p>
    <w:p w:rsidR="00984CA0" w:rsidRDefault="00984CA0">
      <w:pPr>
        <w:rPr>
          <w:sz w:val="28"/>
          <w:szCs w:val="28"/>
        </w:rPr>
      </w:pPr>
    </w:p>
    <w:p w:rsidR="0093344B" w:rsidRPr="0093344B" w:rsidRDefault="0093344B">
      <w:pPr>
        <w:rPr>
          <w:sz w:val="28"/>
          <w:szCs w:val="28"/>
        </w:rPr>
      </w:pPr>
      <w:r>
        <w:rPr>
          <w:sz w:val="28"/>
          <w:szCs w:val="28"/>
        </w:rPr>
        <w:t>Go online and find five jam tracks with which you can practice the ideas from stages 1 to 4. The first three should be at a comfortable level of difficulty. Then choose two that can help you address some of the weaknesses you identified above. E.g. if your knowledge of harmony is limited, try finding a track with lots of chord changes. If you need to develop your sense of rhythm, find a track in a compound time signature</w:t>
      </w:r>
      <w:bookmarkStart w:id="0" w:name="_GoBack"/>
      <w:bookmarkEnd w:id="0"/>
      <w:r>
        <w:rPr>
          <w:sz w:val="28"/>
          <w:szCs w:val="28"/>
        </w:rPr>
        <w:t xml:space="preserve"> such as 6/8 or 12/8.</w:t>
      </w:r>
    </w:p>
    <w:p w:rsidR="004633F3" w:rsidRDefault="00E47C71">
      <w:pPr>
        <w:rPr>
          <w:b/>
          <w:sz w:val="28"/>
          <w:szCs w:val="28"/>
        </w:rPr>
      </w:pPr>
      <w:r>
        <w:rPr>
          <w:b/>
          <w:sz w:val="28"/>
          <w:szCs w:val="28"/>
        </w:rPr>
        <w:t>You can also make major improvements through deliberate, structured listening habits.</w:t>
      </w:r>
    </w:p>
    <w:p w:rsidR="00A65C5C" w:rsidRPr="00A65C5C" w:rsidRDefault="00A65C5C">
      <w:pPr>
        <w:rPr>
          <w:b/>
          <w:sz w:val="28"/>
          <w:szCs w:val="28"/>
        </w:rPr>
      </w:pPr>
      <w:r w:rsidRPr="00A65C5C">
        <w:rPr>
          <w:b/>
          <w:sz w:val="28"/>
          <w:szCs w:val="28"/>
        </w:rPr>
        <w:t>What are your three preferred genres to listen to?</w:t>
      </w:r>
    </w:p>
    <w:p w:rsidR="00A65C5C" w:rsidRDefault="00A65C5C">
      <w:pPr>
        <w:rPr>
          <w:sz w:val="36"/>
          <w:szCs w:val="36"/>
        </w:rPr>
      </w:pPr>
      <w:r>
        <w:rPr>
          <w:sz w:val="36"/>
          <w:szCs w:val="36"/>
        </w:rPr>
        <w:t>_____________     _____________     _______________</w:t>
      </w:r>
    </w:p>
    <w:p w:rsidR="004633F3" w:rsidRDefault="00A65C5C">
      <w:pPr>
        <w:rPr>
          <w:sz w:val="28"/>
          <w:szCs w:val="28"/>
        </w:rPr>
      </w:pPr>
      <w:r>
        <w:rPr>
          <w:sz w:val="28"/>
          <w:szCs w:val="28"/>
        </w:rPr>
        <w:t>Go online again and find five pieces of music from outside the genres listed above. For each one, identify three characteristics that make the style stand out from what you usually listen to.</w:t>
      </w:r>
    </w:p>
    <w:p w:rsidR="00A65C5C" w:rsidRPr="00A65C5C" w:rsidRDefault="00A65C5C">
      <w:pPr>
        <w:rPr>
          <w:b/>
          <w:sz w:val="28"/>
          <w:szCs w:val="28"/>
        </w:rPr>
      </w:pPr>
      <w:r w:rsidRPr="00A65C5C">
        <w:rPr>
          <w:b/>
          <w:sz w:val="28"/>
          <w:szCs w:val="28"/>
        </w:rPr>
        <w:t>Piece 1</w:t>
      </w:r>
    </w:p>
    <w:p w:rsidR="00A65C5C" w:rsidRPr="00A65C5C" w:rsidRDefault="00A65C5C">
      <w:pPr>
        <w:rPr>
          <w:b/>
          <w:sz w:val="28"/>
          <w:szCs w:val="28"/>
        </w:rPr>
      </w:pPr>
    </w:p>
    <w:p w:rsidR="00A65C5C" w:rsidRPr="00A65C5C" w:rsidRDefault="00A65C5C">
      <w:pPr>
        <w:rPr>
          <w:b/>
          <w:sz w:val="28"/>
          <w:szCs w:val="28"/>
        </w:rPr>
      </w:pPr>
      <w:r w:rsidRPr="00A65C5C">
        <w:rPr>
          <w:b/>
          <w:sz w:val="28"/>
          <w:szCs w:val="28"/>
        </w:rPr>
        <w:t>Piece 2</w:t>
      </w:r>
    </w:p>
    <w:p w:rsidR="00A65C5C" w:rsidRPr="00A65C5C" w:rsidRDefault="00A65C5C">
      <w:pPr>
        <w:rPr>
          <w:b/>
          <w:sz w:val="28"/>
          <w:szCs w:val="28"/>
        </w:rPr>
      </w:pPr>
    </w:p>
    <w:p w:rsidR="00A65C5C" w:rsidRPr="00A65C5C" w:rsidRDefault="00A65C5C">
      <w:pPr>
        <w:rPr>
          <w:b/>
          <w:sz w:val="28"/>
          <w:szCs w:val="28"/>
        </w:rPr>
      </w:pPr>
      <w:r w:rsidRPr="00A65C5C">
        <w:rPr>
          <w:b/>
          <w:sz w:val="28"/>
          <w:szCs w:val="28"/>
        </w:rPr>
        <w:t>Piece 3</w:t>
      </w:r>
    </w:p>
    <w:p w:rsidR="00166E9E" w:rsidRPr="00A65C5C" w:rsidRDefault="00166E9E">
      <w:pPr>
        <w:rPr>
          <w:b/>
          <w:sz w:val="28"/>
          <w:szCs w:val="28"/>
        </w:rPr>
      </w:pPr>
    </w:p>
    <w:p w:rsidR="00A65C5C" w:rsidRPr="00A65C5C" w:rsidRDefault="00A65C5C">
      <w:pPr>
        <w:rPr>
          <w:b/>
          <w:sz w:val="28"/>
          <w:szCs w:val="28"/>
        </w:rPr>
      </w:pPr>
      <w:r w:rsidRPr="00A65C5C">
        <w:rPr>
          <w:b/>
          <w:sz w:val="28"/>
          <w:szCs w:val="28"/>
        </w:rPr>
        <w:t>Piece 4</w:t>
      </w:r>
    </w:p>
    <w:p w:rsidR="00A65C5C" w:rsidRPr="00A65C5C" w:rsidRDefault="00A65C5C">
      <w:pPr>
        <w:rPr>
          <w:b/>
          <w:sz w:val="28"/>
          <w:szCs w:val="28"/>
        </w:rPr>
      </w:pPr>
    </w:p>
    <w:p w:rsidR="00A65C5C" w:rsidRPr="00A65C5C" w:rsidRDefault="00A65C5C">
      <w:pPr>
        <w:rPr>
          <w:b/>
          <w:sz w:val="28"/>
          <w:szCs w:val="28"/>
        </w:rPr>
      </w:pPr>
      <w:r w:rsidRPr="00A65C5C">
        <w:rPr>
          <w:b/>
          <w:sz w:val="28"/>
          <w:szCs w:val="28"/>
        </w:rPr>
        <w:t>Piece 5</w:t>
      </w:r>
    </w:p>
    <w:p w:rsidR="00A65C5C" w:rsidRDefault="00A65C5C" w:rsidP="00A65C5C">
      <w:pPr>
        <w:tabs>
          <w:tab w:val="left" w:pos="1217"/>
        </w:tabs>
        <w:rPr>
          <w:sz w:val="28"/>
          <w:szCs w:val="28"/>
        </w:rPr>
      </w:pPr>
    </w:p>
    <w:p w:rsidR="00A65C5C" w:rsidRPr="00A65C5C" w:rsidRDefault="00A65C5C" w:rsidP="00A65C5C">
      <w:pPr>
        <w:tabs>
          <w:tab w:val="left" w:pos="1217"/>
        </w:tabs>
        <w:rPr>
          <w:b/>
          <w:sz w:val="28"/>
          <w:szCs w:val="28"/>
        </w:rPr>
      </w:pPr>
      <w:r>
        <w:rPr>
          <w:b/>
          <w:sz w:val="28"/>
          <w:szCs w:val="28"/>
        </w:rPr>
        <w:t>If you want more of a challenge, pick an instrument other than your own and find three examples of it being used to improvise. Note down as many distinguishing features of what you hear as possible.</w:t>
      </w:r>
    </w:p>
    <w:sectPr w:rsidR="00A65C5C" w:rsidRPr="00A65C5C" w:rsidSect="0094274F">
      <w:headerReference w:type="default" r:id="rId7"/>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14" w:rsidRDefault="00266914" w:rsidP="0094274F">
      <w:pPr>
        <w:spacing w:after="0" w:line="240" w:lineRule="auto"/>
      </w:pPr>
      <w:r>
        <w:separator/>
      </w:r>
    </w:p>
  </w:endnote>
  <w:endnote w:type="continuationSeparator" w:id="0">
    <w:p w:rsidR="00266914" w:rsidRDefault="00266914" w:rsidP="0094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14" w:rsidRDefault="00266914" w:rsidP="0094274F">
      <w:pPr>
        <w:spacing w:after="0" w:line="240" w:lineRule="auto"/>
      </w:pPr>
      <w:r>
        <w:separator/>
      </w:r>
    </w:p>
  </w:footnote>
  <w:footnote w:type="continuationSeparator" w:id="0">
    <w:p w:rsidR="00266914" w:rsidRDefault="00266914" w:rsidP="00942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14" w:rsidRPr="002C11BF" w:rsidRDefault="00E47C71">
    <w:pPr>
      <w:pStyle w:val="Header"/>
      <w:rPr>
        <w:b/>
        <w:sz w:val="48"/>
        <w:szCs w:val="48"/>
      </w:rPr>
    </w:pPr>
    <w:r w:rsidRPr="00E47C71">
      <w:rPr>
        <w:b/>
        <w:sz w:val="40"/>
        <w:szCs w:val="40"/>
      </w:rPr>
      <w:t>Stage 5</w:t>
    </w:r>
    <w:r w:rsidR="00266914" w:rsidRPr="00E47C71">
      <w:rPr>
        <w:b/>
        <w:sz w:val="40"/>
        <w:szCs w:val="40"/>
      </w:rPr>
      <w:ptab w:relativeTo="margin" w:alignment="center" w:leader="none"/>
    </w:r>
    <w:r w:rsidRPr="00E47C71">
      <w:rPr>
        <w:b/>
        <w:sz w:val="40"/>
        <w:szCs w:val="40"/>
      </w:rPr>
      <w:t>Taking Things Further</w:t>
    </w:r>
    <w:r w:rsidR="00266914" w:rsidRPr="002C11BF">
      <w:rPr>
        <w:b/>
        <w:sz w:val="48"/>
        <w:szCs w:val="48"/>
      </w:rPr>
      <w:ptab w:relativeTo="margin" w:alignment="right" w:leader="none"/>
    </w:r>
    <w:r w:rsidR="00266914" w:rsidRPr="002C11BF">
      <w:rPr>
        <w:b/>
        <w:noProof/>
        <w:sz w:val="48"/>
        <w:szCs w:val="48"/>
        <w:lang w:eastAsia="en-GB"/>
      </w:rPr>
      <w:drawing>
        <wp:inline distT="0" distB="0" distL="0" distR="0" wp14:anchorId="0EB75328" wp14:editId="29FDEF90">
          <wp:extent cx="2021513" cy="6533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866" cy="7236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A5722"/>
    <w:multiLevelType w:val="hybridMultilevel"/>
    <w:tmpl w:val="010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4F"/>
    <w:rsid w:val="000A4C8A"/>
    <w:rsid w:val="000F5935"/>
    <w:rsid w:val="0014739F"/>
    <w:rsid w:val="00166E9E"/>
    <w:rsid w:val="001971C4"/>
    <w:rsid w:val="00266914"/>
    <w:rsid w:val="002A4243"/>
    <w:rsid w:val="002C11BF"/>
    <w:rsid w:val="002C7583"/>
    <w:rsid w:val="003C7C55"/>
    <w:rsid w:val="00441F28"/>
    <w:rsid w:val="004633F3"/>
    <w:rsid w:val="005346F2"/>
    <w:rsid w:val="005C3649"/>
    <w:rsid w:val="007430BF"/>
    <w:rsid w:val="0093344B"/>
    <w:rsid w:val="0094274F"/>
    <w:rsid w:val="00984CA0"/>
    <w:rsid w:val="00A65C5C"/>
    <w:rsid w:val="00A85BBA"/>
    <w:rsid w:val="00BA7CC4"/>
    <w:rsid w:val="00C02220"/>
    <w:rsid w:val="00CC29A8"/>
    <w:rsid w:val="00CD0E31"/>
    <w:rsid w:val="00E25E1A"/>
    <w:rsid w:val="00E31574"/>
    <w:rsid w:val="00E47C71"/>
    <w:rsid w:val="00F3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29575-14FF-4CAB-B52F-E0B0F2D8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74F"/>
  </w:style>
  <w:style w:type="paragraph" w:styleId="Footer">
    <w:name w:val="footer"/>
    <w:basedOn w:val="Normal"/>
    <w:link w:val="FooterChar"/>
    <w:uiPriority w:val="99"/>
    <w:unhideWhenUsed/>
    <w:rsid w:val="0094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74F"/>
  </w:style>
  <w:style w:type="paragraph" w:styleId="ListParagraph">
    <w:name w:val="List Paragraph"/>
    <w:basedOn w:val="Normal"/>
    <w:uiPriority w:val="34"/>
    <w:qFormat/>
    <w:rsid w:val="00166E9E"/>
    <w:pPr>
      <w:ind w:left="720"/>
      <w:contextualSpacing/>
    </w:pPr>
  </w:style>
  <w:style w:type="table" w:styleId="TableGrid">
    <w:name w:val="Table Grid"/>
    <w:basedOn w:val="TableNormal"/>
    <w:uiPriority w:val="39"/>
    <w:rsid w:val="00BA7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Simons</dc:creator>
  <cp:keywords/>
  <dc:description/>
  <cp:lastModifiedBy>Alice Simons</cp:lastModifiedBy>
  <cp:revision>16</cp:revision>
  <dcterms:created xsi:type="dcterms:W3CDTF">2017-12-24T11:00:00Z</dcterms:created>
  <dcterms:modified xsi:type="dcterms:W3CDTF">2017-12-24T15:01:00Z</dcterms:modified>
</cp:coreProperties>
</file>